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E9" w:rsidRPr="00612014" w:rsidRDefault="00A12AE9" w:rsidP="00A12AE9">
      <w:pPr>
        <w:rPr>
          <w:rFonts w:ascii="Garamond" w:hAnsi="Garamond"/>
        </w:rPr>
      </w:pPr>
      <w:r w:rsidRPr="00612014">
        <w:rPr>
          <w:rFonts w:ascii="Garamond" w:hAnsi="Garamond"/>
        </w:rPr>
        <w:t xml:space="preserve">Starosta Tucholski      </w:t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  <w:t xml:space="preserve">  </w:t>
      </w:r>
      <w:r w:rsidR="00486F74">
        <w:rPr>
          <w:rFonts w:ascii="Garamond" w:hAnsi="Garamond"/>
        </w:rPr>
        <w:tab/>
        <w:t xml:space="preserve">          </w:t>
      </w:r>
      <w:r w:rsidRPr="00612014">
        <w:rPr>
          <w:rFonts w:ascii="Garamond" w:hAnsi="Garamond"/>
        </w:rPr>
        <w:t xml:space="preserve">       Tuchola, dnia 22 kwietnia 2015 r.</w:t>
      </w:r>
    </w:p>
    <w:p w:rsidR="00A12AE9" w:rsidRPr="00612014" w:rsidRDefault="00A12AE9" w:rsidP="00A12AE9">
      <w:pPr>
        <w:pStyle w:val="Nagwek1"/>
        <w:rPr>
          <w:rFonts w:ascii="Garamond" w:hAnsi="Garamond"/>
        </w:rPr>
      </w:pPr>
      <w:r w:rsidRPr="00612014">
        <w:rPr>
          <w:rFonts w:ascii="Garamond" w:hAnsi="Garamond"/>
        </w:rPr>
        <w:t>OŚ II.6341.14.2015</w:t>
      </w:r>
    </w:p>
    <w:p w:rsidR="00A12AE9" w:rsidRPr="00612014" w:rsidRDefault="00A12AE9" w:rsidP="00A12AE9">
      <w:pPr>
        <w:jc w:val="both"/>
        <w:rPr>
          <w:rFonts w:ascii="Garamond" w:hAnsi="Garamond"/>
          <w:b/>
          <w:bCs/>
        </w:rPr>
      </w:pPr>
    </w:p>
    <w:p w:rsidR="00A12AE9" w:rsidRDefault="00A12AE9" w:rsidP="00A12AE9">
      <w:pPr>
        <w:jc w:val="both"/>
        <w:rPr>
          <w:rFonts w:ascii="Garamond" w:hAnsi="Garamond"/>
          <w:b/>
          <w:bCs/>
        </w:rPr>
      </w:pPr>
    </w:p>
    <w:p w:rsidR="00612014" w:rsidRPr="00612014" w:rsidRDefault="00612014" w:rsidP="00A12AE9">
      <w:pPr>
        <w:jc w:val="both"/>
        <w:rPr>
          <w:rFonts w:ascii="Garamond" w:hAnsi="Garamond"/>
          <w:b/>
          <w:bCs/>
        </w:rPr>
      </w:pPr>
    </w:p>
    <w:p w:rsidR="00A12AE9" w:rsidRPr="00612014" w:rsidRDefault="00A12AE9" w:rsidP="00A12AE9">
      <w:pPr>
        <w:pStyle w:val="Nagwek2"/>
        <w:rPr>
          <w:rFonts w:ascii="Garamond" w:hAnsi="Garamond"/>
        </w:rPr>
      </w:pPr>
      <w:r w:rsidRPr="00612014">
        <w:rPr>
          <w:rFonts w:ascii="Garamond" w:hAnsi="Garamond"/>
        </w:rPr>
        <w:t>Zawiadomienie</w:t>
      </w:r>
    </w:p>
    <w:p w:rsidR="00A12AE9" w:rsidRPr="00612014" w:rsidRDefault="00A12AE9" w:rsidP="00A12AE9">
      <w:pPr>
        <w:jc w:val="center"/>
        <w:rPr>
          <w:rFonts w:ascii="Garamond" w:hAnsi="Garamond"/>
          <w:b/>
          <w:bCs/>
        </w:rPr>
      </w:pPr>
      <w:r w:rsidRPr="00612014">
        <w:rPr>
          <w:rFonts w:ascii="Garamond" w:hAnsi="Garamond"/>
          <w:b/>
          <w:bCs/>
        </w:rPr>
        <w:t>o wszczęciu postępowania</w:t>
      </w:r>
    </w:p>
    <w:p w:rsidR="00A12AE9" w:rsidRPr="00612014" w:rsidRDefault="00A12AE9" w:rsidP="00A12AE9">
      <w:pPr>
        <w:rPr>
          <w:rFonts w:ascii="Garamond" w:hAnsi="Garamond"/>
          <w:b/>
          <w:bCs/>
        </w:rPr>
      </w:pPr>
    </w:p>
    <w:p w:rsidR="00A12AE9" w:rsidRPr="00612014" w:rsidRDefault="00A12AE9" w:rsidP="00A12AE9">
      <w:pPr>
        <w:pStyle w:val="Tekstpodstawowy"/>
        <w:spacing w:line="360" w:lineRule="auto"/>
        <w:ind w:firstLine="180"/>
        <w:rPr>
          <w:rFonts w:ascii="Garamond" w:hAnsi="Garamond"/>
        </w:rPr>
      </w:pPr>
      <w:r w:rsidRPr="00612014">
        <w:rPr>
          <w:rFonts w:ascii="Garamond" w:hAnsi="Garamond"/>
        </w:rPr>
        <w:tab/>
        <w:t xml:space="preserve">Zgodnie z art. 61 § 1 i 4 ustawy z dnia 14 czerwca 1960 r. Kodeks postępowania administracyjnego (tj. Dz. U. z 2013 r., poz. 267 ze zm.) zawiadamiam, że z dniem </w:t>
      </w:r>
      <w:r w:rsidRPr="00612014">
        <w:rPr>
          <w:rFonts w:ascii="Garamond" w:hAnsi="Garamond"/>
        </w:rPr>
        <w:br/>
        <w:t>17 kwietnia 2015</w:t>
      </w:r>
      <w:r w:rsidR="00CB38B9" w:rsidRPr="00612014">
        <w:rPr>
          <w:rFonts w:ascii="Garamond" w:hAnsi="Garamond"/>
        </w:rPr>
        <w:t xml:space="preserve"> r., po uzupełnieniu dokumentacji, </w:t>
      </w:r>
      <w:r w:rsidRPr="00612014">
        <w:rPr>
          <w:rFonts w:ascii="Garamond" w:hAnsi="Garamond"/>
        </w:rPr>
        <w:t xml:space="preserve">zostało wszczęte na żądanie osób fizycznych, postępowanie w sprawie wydania pozwolenia </w:t>
      </w:r>
      <w:proofErr w:type="spellStart"/>
      <w:r w:rsidRPr="00612014">
        <w:rPr>
          <w:rFonts w:ascii="Garamond" w:hAnsi="Garamond"/>
        </w:rPr>
        <w:t>wodnoprawnego</w:t>
      </w:r>
      <w:proofErr w:type="spellEnd"/>
      <w:r w:rsidRPr="00612014">
        <w:rPr>
          <w:rFonts w:ascii="Garamond" w:hAnsi="Garamond"/>
        </w:rPr>
        <w:t xml:space="preserve"> na wykonanie zbiornika </w:t>
      </w:r>
      <w:r w:rsidR="00CB38B9" w:rsidRPr="00612014">
        <w:rPr>
          <w:rFonts w:ascii="Garamond" w:hAnsi="Garamond"/>
        </w:rPr>
        <w:t>wodnego</w:t>
      </w:r>
      <w:r w:rsidR="00B90B4E" w:rsidRPr="00612014">
        <w:rPr>
          <w:rFonts w:ascii="Garamond" w:hAnsi="Garamond"/>
        </w:rPr>
        <w:t xml:space="preserve"> wraz z sączkami,</w:t>
      </w:r>
      <w:r w:rsidRPr="00612014">
        <w:rPr>
          <w:rFonts w:ascii="Garamond" w:hAnsi="Garamond"/>
        </w:rPr>
        <w:t xml:space="preserve"> zlokalizowanego</w:t>
      </w:r>
      <w:r w:rsidR="00B90B4E" w:rsidRPr="00612014">
        <w:rPr>
          <w:rFonts w:ascii="Garamond" w:hAnsi="Garamond"/>
        </w:rPr>
        <w:t xml:space="preserve"> </w:t>
      </w:r>
      <w:r w:rsidRPr="00612014">
        <w:rPr>
          <w:rFonts w:ascii="Garamond" w:hAnsi="Garamond"/>
        </w:rPr>
        <w:t xml:space="preserve">na rowie melioracji szczegółowej </w:t>
      </w:r>
      <w:r w:rsidR="00B90B4E" w:rsidRPr="00612014">
        <w:rPr>
          <w:rFonts w:ascii="Garamond" w:hAnsi="Garamond"/>
        </w:rPr>
        <w:br/>
      </w:r>
      <w:r w:rsidR="00CB38B9" w:rsidRPr="00612014">
        <w:rPr>
          <w:rFonts w:ascii="Garamond" w:hAnsi="Garamond"/>
        </w:rPr>
        <w:t>R-G4</w:t>
      </w:r>
      <w:r w:rsidRPr="00612014">
        <w:rPr>
          <w:rFonts w:ascii="Garamond" w:hAnsi="Garamond"/>
        </w:rPr>
        <w:t xml:space="preserve"> (dz. nr </w:t>
      </w:r>
      <w:proofErr w:type="spellStart"/>
      <w:r w:rsidRPr="00612014">
        <w:rPr>
          <w:rFonts w:ascii="Garamond" w:hAnsi="Garamond"/>
        </w:rPr>
        <w:t>ewid</w:t>
      </w:r>
      <w:proofErr w:type="spellEnd"/>
      <w:r w:rsidRPr="00612014">
        <w:rPr>
          <w:rFonts w:ascii="Garamond" w:hAnsi="Garamond"/>
        </w:rPr>
        <w:t xml:space="preserve">. </w:t>
      </w:r>
      <w:r w:rsidR="00CB38B9" w:rsidRPr="00612014">
        <w:rPr>
          <w:rFonts w:ascii="Garamond" w:hAnsi="Garamond"/>
        </w:rPr>
        <w:t>432/2 obręb Mały Mędromierz</w:t>
      </w:r>
      <w:r w:rsidRPr="00612014">
        <w:rPr>
          <w:rFonts w:ascii="Garamond" w:hAnsi="Garamond"/>
        </w:rPr>
        <w:t xml:space="preserve">) w m. </w:t>
      </w:r>
      <w:r w:rsidR="00B90B4E" w:rsidRPr="00612014">
        <w:rPr>
          <w:rFonts w:ascii="Garamond" w:hAnsi="Garamond"/>
        </w:rPr>
        <w:t>Mały Mę</w:t>
      </w:r>
      <w:r w:rsidR="00CB38B9" w:rsidRPr="00612014">
        <w:rPr>
          <w:rFonts w:ascii="Garamond" w:hAnsi="Garamond"/>
        </w:rPr>
        <w:t>dromierz</w:t>
      </w:r>
      <w:r w:rsidRPr="00612014">
        <w:rPr>
          <w:rFonts w:ascii="Garamond" w:hAnsi="Garamond"/>
        </w:rPr>
        <w:t>, gm. Tuchola.</w:t>
      </w:r>
    </w:p>
    <w:p w:rsidR="00A12AE9" w:rsidRPr="00612014" w:rsidRDefault="00A12AE9" w:rsidP="00A12AE9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  <w:r w:rsidRPr="00612014">
        <w:rPr>
          <w:rFonts w:ascii="Garamond" w:hAnsi="Garamond"/>
        </w:rPr>
        <w:tab/>
        <w:t xml:space="preserve">  W myśl art. 127 ust. 6 ustawy z dnia 18 lipca 2001 r. Prawo wodne (</w:t>
      </w:r>
      <w:r w:rsidR="00CB38B9" w:rsidRPr="00612014">
        <w:rPr>
          <w:rFonts w:ascii="Garamond" w:hAnsi="Garamond"/>
        </w:rPr>
        <w:t xml:space="preserve">tj. </w:t>
      </w:r>
      <w:r w:rsidRPr="00612014">
        <w:rPr>
          <w:rFonts w:ascii="Garamond" w:hAnsi="Garamond"/>
        </w:rPr>
        <w:t xml:space="preserve">Dz. U. </w:t>
      </w:r>
      <w:r w:rsidR="00CB38B9" w:rsidRPr="00612014">
        <w:rPr>
          <w:rFonts w:ascii="Garamond" w:hAnsi="Garamond"/>
        </w:rPr>
        <w:t>z 2015 r.</w:t>
      </w:r>
      <w:r w:rsidRPr="00612014">
        <w:rPr>
          <w:rFonts w:ascii="Garamond" w:hAnsi="Garamond"/>
        </w:rPr>
        <w:t xml:space="preserve">, poz. </w:t>
      </w:r>
      <w:r w:rsidR="00CB38B9" w:rsidRPr="00612014">
        <w:rPr>
          <w:rFonts w:ascii="Garamond" w:hAnsi="Garamond"/>
        </w:rPr>
        <w:t>469</w:t>
      </w:r>
      <w:r w:rsidRPr="00612014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="00B90B4E" w:rsidRPr="00612014">
        <w:rPr>
          <w:rFonts w:ascii="Garamond" w:hAnsi="Garamond"/>
          <w:b/>
        </w:rPr>
        <w:t>07 maja 2015</w:t>
      </w:r>
      <w:r w:rsidRPr="00612014">
        <w:rPr>
          <w:rFonts w:ascii="Garamond" w:hAnsi="Garamond"/>
          <w:b/>
        </w:rPr>
        <w:t xml:space="preserve"> r</w:t>
      </w:r>
      <w:r w:rsidRPr="00612014">
        <w:rPr>
          <w:rFonts w:ascii="Garamond" w:hAnsi="Garamond"/>
        </w:rPr>
        <w:t>., w s</w:t>
      </w:r>
      <w:r w:rsidR="00CB38B9" w:rsidRPr="00612014">
        <w:rPr>
          <w:rFonts w:ascii="Garamond" w:hAnsi="Garamond"/>
        </w:rPr>
        <w:t xml:space="preserve">iedzibie Starostwa Powiatowego </w:t>
      </w:r>
      <w:r w:rsidRPr="00612014">
        <w:rPr>
          <w:rFonts w:ascii="Garamond" w:hAnsi="Garamond"/>
        </w:rPr>
        <w:t>w Tucholi, Wydział Geodezji, Gospodarki Nieruch</w:t>
      </w:r>
      <w:r w:rsidR="00B90B4E" w:rsidRPr="00612014">
        <w:rPr>
          <w:rFonts w:ascii="Garamond" w:hAnsi="Garamond"/>
        </w:rPr>
        <w:t xml:space="preserve">omościami i Zasobami Przyrody, </w:t>
      </w:r>
      <w:r w:rsidRPr="00612014">
        <w:rPr>
          <w:rFonts w:ascii="Garamond" w:hAnsi="Garamond"/>
        </w:rPr>
        <w:t>ul. P</w:t>
      </w:r>
      <w:r w:rsidR="00B90B4E" w:rsidRPr="00612014">
        <w:rPr>
          <w:rFonts w:ascii="Garamond" w:hAnsi="Garamond"/>
        </w:rPr>
        <w:t>ocztowa 7a, pok. 2, w godzinach od 7.30 do 14</w:t>
      </w:r>
      <w:r w:rsidRPr="00612014">
        <w:rPr>
          <w:rFonts w:ascii="Garamond" w:hAnsi="Garamond"/>
        </w:rPr>
        <w:t>.30.</w:t>
      </w:r>
    </w:p>
    <w:p w:rsidR="00612014" w:rsidRDefault="00B90B4E" w:rsidP="00A12AE9">
      <w:pPr>
        <w:pStyle w:val="Tekstpodstawowy"/>
        <w:rPr>
          <w:rFonts w:ascii="Garamond" w:hAnsi="Garamond"/>
        </w:rPr>
      </w:pP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  <w:r w:rsidRPr="00612014">
        <w:rPr>
          <w:rFonts w:ascii="Garamond" w:hAnsi="Garamond"/>
        </w:rPr>
        <w:tab/>
      </w:r>
    </w:p>
    <w:p w:rsidR="00A12AE9" w:rsidRPr="00612014" w:rsidRDefault="00B90B4E" w:rsidP="00612014">
      <w:pPr>
        <w:pStyle w:val="Tekstpodstawowy"/>
        <w:ind w:left="6372" w:firstLine="708"/>
        <w:rPr>
          <w:rFonts w:ascii="Garamond" w:hAnsi="Garamond"/>
        </w:rPr>
      </w:pPr>
      <w:r w:rsidRPr="00612014">
        <w:rPr>
          <w:rFonts w:ascii="Garamond" w:hAnsi="Garamond"/>
        </w:rPr>
        <w:t xml:space="preserve">    </w:t>
      </w:r>
      <w:r w:rsidR="00A12AE9" w:rsidRPr="00612014">
        <w:rPr>
          <w:rFonts w:ascii="Garamond" w:hAnsi="Garamond"/>
        </w:rPr>
        <w:t xml:space="preserve"> z up. Starosty</w:t>
      </w:r>
    </w:p>
    <w:p w:rsidR="00A12AE9" w:rsidRPr="00612014" w:rsidRDefault="00B90B4E" w:rsidP="00B90B4E">
      <w:pPr>
        <w:pStyle w:val="Tekstpodstawowy"/>
        <w:ind w:left="5664" w:firstLine="708"/>
        <w:jc w:val="center"/>
        <w:rPr>
          <w:rFonts w:ascii="Garamond" w:hAnsi="Garamond"/>
        </w:rPr>
      </w:pPr>
      <w:r w:rsidRPr="00612014">
        <w:rPr>
          <w:rFonts w:ascii="Garamond" w:hAnsi="Garamond"/>
        </w:rPr>
        <w:t xml:space="preserve">        </w:t>
      </w:r>
      <w:smartTag w:uri="urn:schemas-microsoft-com:office:smarttags" w:element="PersonName">
        <w:smartTagPr>
          <w:attr w:name="ProductID" w:val="Stanisław Rzepiński"/>
        </w:smartTagPr>
        <w:r w:rsidR="00A12AE9" w:rsidRPr="00612014">
          <w:rPr>
            <w:rFonts w:ascii="Garamond" w:hAnsi="Garamond"/>
          </w:rPr>
          <w:t>Stanisław Rzepiński</w:t>
        </w:r>
      </w:smartTag>
    </w:p>
    <w:p w:rsidR="00A12AE9" w:rsidRPr="00612014" w:rsidRDefault="00A12AE9" w:rsidP="00A12AE9">
      <w:pPr>
        <w:pStyle w:val="Tekstpodstawowy"/>
        <w:jc w:val="right"/>
        <w:rPr>
          <w:rFonts w:ascii="Garamond" w:hAnsi="Garamond"/>
        </w:rPr>
      </w:pPr>
      <w:r w:rsidRPr="00612014">
        <w:rPr>
          <w:rFonts w:ascii="Garamond" w:hAnsi="Garamond"/>
        </w:rPr>
        <w:t>Z-ca Naczelnika Wydziału</w:t>
      </w:r>
    </w:p>
    <w:p w:rsidR="00A12AE9" w:rsidRPr="00612014" w:rsidRDefault="00A12AE9" w:rsidP="00A12AE9">
      <w:pPr>
        <w:pStyle w:val="Tekstpodstawowy"/>
        <w:rPr>
          <w:rFonts w:ascii="Garamond" w:hAnsi="Garamond"/>
        </w:rPr>
      </w:pPr>
    </w:p>
    <w:p w:rsidR="00A12AE9" w:rsidRPr="00612014" w:rsidRDefault="00A12AE9" w:rsidP="00A12AE9">
      <w:pPr>
        <w:pStyle w:val="Tekstpodstawowy"/>
        <w:rPr>
          <w:rFonts w:ascii="Garamond" w:hAnsi="Garamond"/>
        </w:rPr>
      </w:pPr>
    </w:p>
    <w:p w:rsidR="00A12AE9" w:rsidRPr="00612014" w:rsidRDefault="00A12AE9" w:rsidP="00A12AE9">
      <w:pPr>
        <w:rPr>
          <w:rFonts w:ascii="Garamond" w:hAnsi="Garamond"/>
          <w:u w:val="single"/>
        </w:rPr>
      </w:pPr>
      <w:r w:rsidRPr="00612014">
        <w:rPr>
          <w:rFonts w:ascii="Garamond" w:hAnsi="Garamond"/>
          <w:u w:val="single"/>
        </w:rPr>
        <w:t>Otrzymują:</w:t>
      </w:r>
    </w:p>
    <w:p w:rsidR="00A12AE9" w:rsidRPr="00612014" w:rsidRDefault="00A12AE9" w:rsidP="00B90B4E">
      <w:pPr>
        <w:pStyle w:val="Akapitzlist"/>
        <w:numPr>
          <w:ilvl w:val="1"/>
          <w:numId w:val="3"/>
        </w:numPr>
        <w:rPr>
          <w:rFonts w:ascii="Garamond" w:hAnsi="Garamond"/>
        </w:rPr>
      </w:pPr>
      <w:r w:rsidRPr="00612014">
        <w:rPr>
          <w:rFonts w:ascii="Garamond" w:hAnsi="Garamond"/>
        </w:rPr>
        <w:t>Wnioskodawcy,</w:t>
      </w:r>
      <w:r w:rsidR="00B90B4E" w:rsidRPr="00612014">
        <w:rPr>
          <w:rFonts w:ascii="Garamond" w:hAnsi="Garamond"/>
        </w:rPr>
        <w:t xml:space="preserve"> wg załącznika do akt sprawy,</w:t>
      </w:r>
    </w:p>
    <w:p w:rsidR="00B90B4E" w:rsidRPr="00612014" w:rsidRDefault="00B90B4E" w:rsidP="00B90B4E">
      <w:pPr>
        <w:rPr>
          <w:rFonts w:ascii="Garamond" w:hAnsi="Garamond"/>
        </w:rPr>
      </w:pPr>
      <w:r w:rsidRPr="00612014">
        <w:rPr>
          <w:rFonts w:ascii="Garamond" w:hAnsi="Garamond"/>
        </w:rPr>
        <w:t>3-4.</w:t>
      </w:r>
      <w:r w:rsidRPr="00612014">
        <w:rPr>
          <w:rFonts w:ascii="Garamond" w:hAnsi="Garamond"/>
        </w:rPr>
        <w:tab/>
        <w:t>Osoby fizyczne wg załącznika do akt sprawy,</w:t>
      </w:r>
    </w:p>
    <w:p w:rsidR="00A12AE9" w:rsidRPr="00612014" w:rsidRDefault="00A12AE9" w:rsidP="00B90B4E">
      <w:pPr>
        <w:pStyle w:val="Akapitzlist"/>
        <w:numPr>
          <w:ilvl w:val="0"/>
          <w:numId w:val="4"/>
        </w:numPr>
        <w:ind w:hanging="720"/>
        <w:rPr>
          <w:rFonts w:ascii="Garamond" w:hAnsi="Garamond"/>
        </w:rPr>
      </w:pPr>
      <w:r w:rsidRPr="00612014">
        <w:rPr>
          <w:rFonts w:ascii="Garamond" w:hAnsi="Garamond"/>
        </w:rPr>
        <w:t>GSW Tuchola,</w:t>
      </w:r>
    </w:p>
    <w:p w:rsidR="00B90B4E" w:rsidRPr="00612014" w:rsidRDefault="00B90B4E" w:rsidP="00B90B4E">
      <w:pPr>
        <w:pStyle w:val="Akapitzlist"/>
        <w:numPr>
          <w:ilvl w:val="0"/>
          <w:numId w:val="4"/>
        </w:numPr>
        <w:ind w:hanging="720"/>
        <w:rPr>
          <w:rFonts w:ascii="Garamond" w:hAnsi="Garamond"/>
        </w:rPr>
      </w:pPr>
      <w:proofErr w:type="spellStart"/>
      <w:r w:rsidRPr="00612014">
        <w:rPr>
          <w:rFonts w:ascii="Garamond" w:hAnsi="Garamond"/>
        </w:rPr>
        <w:t>a.a</w:t>
      </w:r>
      <w:proofErr w:type="spellEnd"/>
      <w:r w:rsidRPr="00612014">
        <w:rPr>
          <w:rFonts w:ascii="Garamond" w:hAnsi="Garamond"/>
        </w:rPr>
        <w:t>./BM</w:t>
      </w:r>
    </w:p>
    <w:p w:rsidR="00A12AE9" w:rsidRPr="00612014" w:rsidRDefault="00A12AE9" w:rsidP="00A12AE9">
      <w:pPr>
        <w:rPr>
          <w:rFonts w:ascii="Garamond" w:hAnsi="Garamond"/>
        </w:rPr>
      </w:pPr>
    </w:p>
    <w:p w:rsidR="00A12AE9" w:rsidRPr="00612014" w:rsidRDefault="00A12AE9" w:rsidP="00A12AE9">
      <w:pPr>
        <w:rPr>
          <w:rFonts w:ascii="Garamond" w:hAnsi="Garamond"/>
          <w:u w:val="single"/>
        </w:rPr>
      </w:pPr>
      <w:r w:rsidRPr="00612014">
        <w:rPr>
          <w:rFonts w:ascii="Garamond" w:hAnsi="Garamond"/>
          <w:u w:val="single"/>
        </w:rPr>
        <w:t>Do wiadomości:</w:t>
      </w:r>
    </w:p>
    <w:p w:rsidR="00A12AE9" w:rsidRPr="00612014" w:rsidRDefault="00A12AE9" w:rsidP="00A12AE9">
      <w:pPr>
        <w:rPr>
          <w:rFonts w:ascii="Garamond" w:hAnsi="Garamond"/>
        </w:rPr>
      </w:pPr>
      <w:r w:rsidRPr="00612014">
        <w:rPr>
          <w:rFonts w:ascii="Garamond" w:hAnsi="Garamond"/>
        </w:rPr>
        <w:t>1.   Burmistrz Tucholi</w:t>
      </w:r>
    </w:p>
    <w:p w:rsidR="00A12AE9" w:rsidRPr="00612014" w:rsidRDefault="00A12AE9" w:rsidP="00A12AE9">
      <w:pPr>
        <w:numPr>
          <w:ilvl w:val="0"/>
          <w:numId w:val="2"/>
        </w:numPr>
        <w:tabs>
          <w:tab w:val="num" w:pos="360"/>
        </w:tabs>
        <w:ind w:hanging="720"/>
        <w:rPr>
          <w:rFonts w:ascii="Garamond" w:hAnsi="Garamond"/>
        </w:rPr>
      </w:pPr>
      <w:r w:rsidRPr="00612014">
        <w:rPr>
          <w:rFonts w:ascii="Garamond" w:hAnsi="Garamond"/>
        </w:rPr>
        <w:t>Tablica ogłoszeń w miejscu</w:t>
      </w:r>
    </w:p>
    <w:p w:rsidR="00A12AE9" w:rsidRPr="00612014" w:rsidRDefault="00A12AE9" w:rsidP="00A12AE9">
      <w:pPr>
        <w:tabs>
          <w:tab w:val="left" w:pos="360"/>
        </w:tabs>
        <w:rPr>
          <w:rFonts w:ascii="Garamond" w:hAnsi="Garamond"/>
        </w:rPr>
      </w:pPr>
      <w:r w:rsidRPr="00612014">
        <w:rPr>
          <w:rFonts w:ascii="Garamond" w:hAnsi="Garamond"/>
        </w:rPr>
        <w:t>3.</w:t>
      </w:r>
      <w:r w:rsidRPr="00612014">
        <w:rPr>
          <w:rFonts w:ascii="Garamond" w:hAnsi="Garamond"/>
        </w:rPr>
        <w:tab/>
        <w:t>Biuletyn Informacji Publicznej (</w:t>
      </w:r>
      <w:hyperlink r:id="rId5" w:history="1">
        <w:r w:rsidRPr="00612014">
          <w:rPr>
            <w:rStyle w:val="Hipercze"/>
            <w:rFonts w:ascii="Garamond" w:hAnsi="Garamond"/>
          </w:rPr>
          <w:t>www.bippowiat.tuchola.pl</w:t>
        </w:r>
      </w:hyperlink>
      <w:r w:rsidRPr="00612014">
        <w:rPr>
          <w:rFonts w:ascii="Garamond" w:hAnsi="Garamond"/>
        </w:rPr>
        <w:t>)</w:t>
      </w:r>
    </w:p>
    <w:p w:rsidR="00833AAE" w:rsidRPr="00612014" w:rsidRDefault="00833AAE">
      <w:pPr>
        <w:rPr>
          <w:rFonts w:ascii="Garamond" w:hAnsi="Garamond"/>
        </w:rPr>
      </w:pPr>
    </w:p>
    <w:sectPr w:rsidR="00833AAE" w:rsidRPr="00612014" w:rsidSect="0083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7F18"/>
    <w:multiLevelType w:val="hybridMultilevel"/>
    <w:tmpl w:val="4C5608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B4653"/>
    <w:multiLevelType w:val="hybridMultilevel"/>
    <w:tmpl w:val="189C6A8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4328E"/>
    <w:multiLevelType w:val="multilevel"/>
    <w:tmpl w:val="607E2BD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77751ED8"/>
    <w:multiLevelType w:val="hybridMultilevel"/>
    <w:tmpl w:val="0B7003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E08F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2AE9"/>
    <w:rsid w:val="00486F74"/>
    <w:rsid w:val="00612014"/>
    <w:rsid w:val="006D6068"/>
    <w:rsid w:val="00833AAE"/>
    <w:rsid w:val="00871593"/>
    <w:rsid w:val="008A2D29"/>
    <w:rsid w:val="00A12AE9"/>
    <w:rsid w:val="00B90B4E"/>
    <w:rsid w:val="00CB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AE9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AE9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12AE9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AE9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12AE9"/>
    <w:rPr>
      <w:rFonts w:eastAsia="Times New Roman"/>
      <w:b/>
      <w:bCs/>
      <w:lang w:eastAsia="pl-PL"/>
    </w:rPr>
  </w:style>
  <w:style w:type="character" w:styleId="Hipercze">
    <w:name w:val="Hyperlink"/>
    <w:basedOn w:val="Domylnaczcionkaakapitu"/>
    <w:semiHidden/>
    <w:unhideWhenUsed/>
    <w:rsid w:val="00A12AE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A12AE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2AE9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B90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2015-04-23T07:03:00Z</cp:lastPrinted>
  <dcterms:created xsi:type="dcterms:W3CDTF">2015-04-22T11:35:00Z</dcterms:created>
  <dcterms:modified xsi:type="dcterms:W3CDTF">2015-04-23T07:04:00Z</dcterms:modified>
</cp:coreProperties>
</file>