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88E5" w14:textId="44A36F80" w:rsidR="00C63DEA" w:rsidRPr="00AD1245" w:rsidRDefault="00827070" w:rsidP="0078178B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AD1245">
        <w:rPr>
          <w:rFonts w:ascii="Garamond" w:hAnsi="Garamond"/>
          <w:sz w:val="24"/>
          <w:szCs w:val="24"/>
        </w:rPr>
        <w:t>Tuchola, dnia 24 czerwca 2022 r.</w:t>
      </w:r>
    </w:p>
    <w:p w14:paraId="4CF964C8" w14:textId="5D8212ED" w:rsidR="00827070" w:rsidRPr="00AD1245" w:rsidRDefault="00827070" w:rsidP="0078178B">
      <w:pPr>
        <w:spacing w:after="0" w:line="240" w:lineRule="auto"/>
        <w:rPr>
          <w:rFonts w:ascii="Garamond" w:hAnsi="Garamond"/>
          <w:sz w:val="24"/>
          <w:szCs w:val="24"/>
        </w:rPr>
      </w:pPr>
      <w:r w:rsidRPr="00AD1245">
        <w:rPr>
          <w:rFonts w:ascii="Garamond" w:hAnsi="Garamond"/>
          <w:sz w:val="24"/>
          <w:szCs w:val="24"/>
        </w:rPr>
        <w:t>OŚ.6233.1.2022</w:t>
      </w:r>
    </w:p>
    <w:p w14:paraId="621D0455" w14:textId="7712C116" w:rsidR="00827070" w:rsidRDefault="00827070" w:rsidP="00827070">
      <w:pPr>
        <w:rPr>
          <w:rFonts w:ascii="Garamond" w:hAnsi="Garamond"/>
        </w:rPr>
      </w:pPr>
    </w:p>
    <w:p w14:paraId="2586593D" w14:textId="344D70FD" w:rsidR="0078178B" w:rsidRPr="0080387E" w:rsidRDefault="0078178B" w:rsidP="0078178B">
      <w:pPr>
        <w:jc w:val="center"/>
        <w:rPr>
          <w:rFonts w:ascii="Garamond" w:hAnsi="Garamond"/>
          <w:b/>
          <w:bCs/>
          <w:sz w:val="24"/>
          <w:szCs w:val="24"/>
        </w:rPr>
      </w:pPr>
      <w:r w:rsidRPr="0080387E">
        <w:rPr>
          <w:rFonts w:ascii="Garamond" w:hAnsi="Garamond"/>
          <w:b/>
          <w:bCs/>
          <w:sz w:val="24"/>
          <w:szCs w:val="24"/>
        </w:rPr>
        <w:t>INFORMACJA</w:t>
      </w:r>
    </w:p>
    <w:p w14:paraId="7C788B20" w14:textId="4D9303C2" w:rsidR="00827070" w:rsidRDefault="00827070" w:rsidP="004F6FF6">
      <w:pPr>
        <w:ind w:firstLine="708"/>
        <w:jc w:val="both"/>
        <w:rPr>
          <w:rFonts w:ascii="Garamond" w:hAnsi="Garamond"/>
          <w:sz w:val="24"/>
          <w:szCs w:val="24"/>
        </w:rPr>
      </w:pPr>
      <w:r w:rsidRPr="00961D5C">
        <w:rPr>
          <w:rFonts w:ascii="Garamond" w:hAnsi="Garamond"/>
          <w:sz w:val="24"/>
          <w:szCs w:val="24"/>
        </w:rPr>
        <w:t xml:space="preserve">Na podstawie art. 72 ust. 6 ustawy z 3 października 2008 r. o udostępnianiu informacji </w:t>
      </w:r>
      <w:r w:rsidR="00961D5C" w:rsidRPr="00961D5C">
        <w:rPr>
          <w:rFonts w:ascii="Garamond" w:hAnsi="Garamond"/>
          <w:sz w:val="24"/>
          <w:szCs w:val="24"/>
        </w:rPr>
        <w:br/>
      </w:r>
      <w:r w:rsidRPr="00961D5C">
        <w:rPr>
          <w:rFonts w:ascii="Garamond" w:hAnsi="Garamond"/>
          <w:sz w:val="24"/>
          <w:szCs w:val="24"/>
        </w:rPr>
        <w:t xml:space="preserve">o środowisku i jego ochronie, udziale społeczeństwa w ochronie środowiska oraz </w:t>
      </w:r>
      <w:r w:rsidR="00961D5C" w:rsidRPr="00961D5C">
        <w:rPr>
          <w:rFonts w:ascii="Garamond" w:hAnsi="Garamond"/>
          <w:sz w:val="24"/>
          <w:szCs w:val="24"/>
        </w:rPr>
        <w:br/>
      </w:r>
      <w:r w:rsidRPr="00961D5C">
        <w:rPr>
          <w:rFonts w:ascii="Garamond" w:hAnsi="Garamond"/>
          <w:sz w:val="24"/>
          <w:szCs w:val="24"/>
        </w:rPr>
        <w:t xml:space="preserve">o ocenach oddziaływania na środowisko (Dz. U. z 2022 r., poz. 1029 t.j.) </w:t>
      </w:r>
    </w:p>
    <w:p w14:paraId="1C040890" w14:textId="77777777" w:rsidR="00AD1245" w:rsidRPr="00961D5C" w:rsidRDefault="00AD1245" w:rsidP="004F6FF6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234B8275" w14:textId="350B4142" w:rsidR="00827070" w:rsidRDefault="00520FBF" w:rsidP="00827070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STAROSTA TUCHOLSKI</w:t>
      </w:r>
    </w:p>
    <w:p w14:paraId="54CCA644" w14:textId="0F6BB0FF" w:rsidR="0080387E" w:rsidRDefault="0080387E" w:rsidP="0080387E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</w:t>
      </w:r>
      <w:r w:rsidR="004F6FF6">
        <w:rPr>
          <w:rFonts w:ascii="Garamond" w:hAnsi="Garamond"/>
          <w:b/>
          <w:bCs/>
          <w:sz w:val="24"/>
          <w:szCs w:val="24"/>
        </w:rPr>
        <w:t>nformuje</w:t>
      </w:r>
    </w:p>
    <w:p w14:paraId="4116E421" w14:textId="18F19554" w:rsidR="00520FBF" w:rsidRDefault="00520FBF" w:rsidP="00961D5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 wydaniu decyzji znak: </w:t>
      </w:r>
      <w:r w:rsidRPr="00961D5C">
        <w:rPr>
          <w:rFonts w:ascii="Garamond" w:hAnsi="Garamond"/>
          <w:b/>
          <w:bCs/>
          <w:sz w:val="24"/>
          <w:szCs w:val="24"/>
        </w:rPr>
        <w:t>OŚ.6233.1.2022</w:t>
      </w:r>
      <w:r>
        <w:rPr>
          <w:rFonts w:ascii="Garamond" w:hAnsi="Garamond"/>
          <w:sz w:val="24"/>
          <w:szCs w:val="24"/>
        </w:rPr>
        <w:t xml:space="preserve">  z dnia </w:t>
      </w:r>
      <w:r w:rsidRPr="00961D5C">
        <w:rPr>
          <w:rFonts w:ascii="Garamond" w:hAnsi="Garamond"/>
          <w:b/>
          <w:bCs/>
          <w:sz w:val="24"/>
          <w:szCs w:val="24"/>
        </w:rPr>
        <w:t>24 czerwca 2022</w:t>
      </w:r>
      <w:r>
        <w:rPr>
          <w:rFonts w:ascii="Garamond" w:hAnsi="Garamond"/>
          <w:sz w:val="24"/>
          <w:szCs w:val="24"/>
        </w:rPr>
        <w:t xml:space="preserve"> r., udzielającej zezwolenia na zbieranie odpadów (złomu) na terenie nieruchomości oznaczonej nr ewid. działki 2149/2 obr. Miasto Tuchola w m. Tuchola, gm. Tuchola, przedsiębiorcy </w:t>
      </w:r>
      <w:r w:rsidR="00961D5C" w:rsidRPr="00961D5C">
        <w:rPr>
          <w:rFonts w:ascii="Garamond" w:hAnsi="Garamond"/>
          <w:sz w:val="24"/>
          <w:szCs w:val="24"/>
        </w:rPr>
        <w:t xml:space="preserve">Monice Florkiewicz , prowadzącej działalność gospodarczą  pod nazwą </w:t>
      </w:r>
      <w:r w:rsidR="00961D5C" w:rsidRPr="00961D5C">
        <w:rPr>
          <w:rFonts w:ascii="Garamond" w:hAnsi="Garamond"/>
          <w:b/>
          <w:bCs/>
          <w:sz w:val="24"/>
          <w:szCs w:val="24"/>
        </w:rPr>
        <w:t>Monika Florkiewicz FLORSTAL</w:t>
      </w:r>
      <w:r w:rsidR="00961D5C" w:rsidRPr="00961D5C">
        <w:rPr>
          <w:rFonts w:ascii="Garamond" w:hAnsi="Garamond"/>
          <w:sz w:val="24"/>
          <w:szCs w:val="24"/>
        </w:rPr>
        <w:t>.</w:t>
      </w:r>
    </w:p>
    <w:p w14:paraId="0844F873" w14:textId="06FA7D81" w:rsidR="00BD220E" w:rsidRDefault="00BD220E" w:rsidP="00961D5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treścią</w:t>
      </w:r>
      <w:r w:rsidR="00794753">
        <w:rPr>
          <w:rFonts w:ascii="Garamond" w:hAnsi="Garamond"/>
          <w:sz w:val="24"/>
          <w:szCs w:val="24"/>
        </w:rPr>
        <w:t xml:space="preserve"> niniejszej </w:t>
      </w:r>
      <w:r>
        <w:rPr>
          <w:rFonts w:ascii="Garamond" w:hAnsi="Garamond"/>
          <w:sz w:val="24"/>
          <w:szCs w:val="24"/>
        </w:rPr>
        <w:t>decyzji</w:t>
      </w:r>
      <w:r w:rsidR="00794753">
        <w:rPr>
          <w:rFonts w:ascii="Garamond" w:hAnsi="Garamond"/>
          <w:sz w:val="24"/>
          <w:szCs w:val="24"/>
        </w:rPr>
        <w:t xml:space="preserve"> oraz dokumentacją sprawy</w:t>
      </w:r>
      <w:r>
        <w:rPr>
          <w:rFonts w:ascii="Garamond" w:hAnsi="Garamond"/>
          <w:sz w:val="24"/>
          <w:szCs w:val="24"/>
        </w:rPr>
        <w:t xml:space="preserve"> można się zapoznać </w:t>
      </w:r>
      <w:r w:rsidR="00794753">
        <w:rPr>
          <w:rFonts w:ascii="Garamond" w:hAnsi="Garamond"/>
          <w:sz w:val="24"/>
          <w:szCs w:val="24"/>
        </w:rPr>
        <w:t>w Starostwie Powiatowym w Tucholi przy ul. Pocztowej 7a, w pokoju nr 2, po wcześniejszym  telefonicznym ustaleniu terminu pod nr tel. 52 55-90-713.</w:t>
      </w:r>
    </w:p>
    <w:p w14:paraId="52AD6400" w14:textId="3138DC25" w:rsidR="004F6FF6" w:rsidRDefault="004F6FF6" w:rsidP="00961D5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Treść niniejszej decyzji została udostępniona na okres 14 dni na stronie internetowej: </w:t>
      </w:r>
      <w:hyperlink r:id="rId4" w:history="1">
        <w:r w:rsidR="00467C4E" w:rsidRPr="004500D7">
          <w:rPr>
            <w:rStyle w:val="Hipercze"/>
            <w:rFonts w:ascii="Garamond" w:hAnsi="Garamond"/>
            <w:sz w:val="24"/>
            <w:szCs w:val="24"/>
          </w:rPr>
          <w:t>www.bippowiat.tuchola.pl</w:t>
        </w:r>
      </w:hyperlink>
      <w:r w:rsidR="00573ABC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573ABC">
        <w:rPr>
          <w:rFonts w:ascii="Garamond" w:hAnsi="Garamond"/>
          <w:sz w:val="24"/>
          <w:szCs w:val="24"/>
        </w:rPr>
        <w:t xml:space="preserve">w zakładce: Wydziały i </w:t>
      </w:r>
      <w:r w:rsidR="00AD1245">
        <w:rPr>
          <w:rFonts w:ascii="Garamond" w:hAnsi="Garamond"/>
          <w:sz w:val="24"/>
          <w:szCs w:val="24"/>
        </w:rPr>
        <w:t>R</w:t>
      </w:r>
      <w:r w:rsidR="00573ABC">
        <w:rPr>
          <w:rFonts w:ascii="Garamond" w:hAnsi="Garamond"/>
          <w:sz w:val="24"/>
          <w:szCs w:val="24"/>
        </w:rPr>
        <w:t>eferaty…</w:t>
      </w:r>
      <w:r w:rsidR="00AD1245">
        <w:rPr>
          <w:rFonts w:ascii="Garamond" w:hAnsi="Garamond"/>
          <w:sz w:val="24"/>
          <w:szCs w:val="24"/>
        </w:rPr>
        <w:t xml:space="preserve"> –</w:t>
      </w:r>
      <w:r w:rsidR="00573ABC">
        <w:rPr>
          <w:rFonts w:ascii="Garamond" w:hAnsi="Garamond"/>
          <w:sz w:val="24"/>
          <w:szCs w:val="24"/>
        </w:rPr>
        <w:t xml:space="preserve"> Wydział Geodezji, Gospodarki Nieruchomościami i Zasobami Przyrody </w:t>
      </w:r>
      <w:r w:rsidR="00AD1245">
        <w:rPr>
          <w:rFonts w:ascii="Garamond" w:hAnsi="Garamond"/>
          <w:sz w:val="24"/>
          <w:szCs w:val="24"/>
        </w:rPr>
        <w:t>–</w:t>
      </w:r>
      <w:r w:rsidR="00573ABC">
        <w:rPr>
          <w:rFonts w:ascii="Garamond" w:hAnsi="Garamond"/>
          <w:sz w:val="24"/>
          <w:szCs w:val="24"/>
        </w:rPr>
        <w:t xml:space="preserve"> </w:t>
      </w:r>
      <w:r w:rsidR="00AD1245">
        <w:rPr>
          <w:rFonts w:ascii="Garamond" w:hAnsi="Garamond"/>
          <w:sz w:val="24"/>
          <w:szCs w:val="24"/>
        </w:rPr>
        <w:t>Zezwolenia na gospodarowanie odpadami dot. przedsięwzięć mogących znacząco oddział. na środowisko.</w:t>
      </w:r>
    </w:p>
    <w:p w14:paraId="3E37A805" w14:textId="77777777" w:rsidR="00794753" w:rsidRPr="00520FBF" w:rsidRDefault="00794753" w:rsidP="00961D5C">
      <w:pPr>
        <w:jc w:val="both"/>
        <w:rPr>
          <w:rFonts w:ascii="Garamond" w:hAnsi="Garamond"/>
          <w:sz w:val="24"/>
          <w:szCs w:val="24"/>
        </w:rPr>
      </w:pPr>
    </w:p>
    <w:sectPr w:rsidR="00794753" w:rsidRPr="00520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70"/>
    <w:rsid w:val="00106BCA"/>
    <w:rsid w:val="00467C4E"/>
    <w:rsid w:val="004F6FF6"/>
    <w:rsid w:val="00520FBF"/>
    <w:rsid w:val="00573ABC"/>
    <w:rsid w:val="0078178B"/>
    <w:rsid w:val="00794753"/>
    <w:rsid w:val="0080387E"/>
    <w:rsid w:val="00827070"/>
    <w:rsid w:val="00961D5C"/>
    <w:rsid w:val="00AD1245"/>
    <w:rsid w:val="00BD220E"/>
    <w:rsid w:val="00C6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37D8"/>
  <w15:chartTrackingRefBased/>
  <w15:docId w15:val="{F7EF9D2B-EE16-4AC9-BBE0-AEA51B6D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6F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powiat.tuch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Muzolf</dc:creator>
  <cp:keywords/>
  <dc:description/>
  <cp:lastModifiedBy>Beata Muzolf</cp:lastModifiedBy>
  <cp:revision>4</cp:revision>
  <dcterms:created xsi:type="dcterms:W3CDTF">2022-06-23T11:47:00Z</dcterms:created>
  <dcterms:modified xsi:type="dcterms:W3CDTF">2022-06-24T08:19:00Z</dcterms:modified>
</cp:coreProperties>
</file>