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0"/>
        <w:gridCol w:w="1418"/>
        <w:gridCol w:w="1412"/>
      </w:tblGrid>
      <w:tr w:rsidR="00B91CD0" w:rsidRPr="006B2277" w14:paraId="3D428EFE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3FE5" w14:textId="77777777" w:rsidR="00B91CD0" w:rsidRPr="006B2277" w:rsidRDefault="00B91CD0" w:rsidP="00FA1B0E">
            <w:pPr>
              <w:jc w:val="center"/>
              <w:rPr>
                <w:rFonts w:ascii="Garamond" w:eastAsia="Calibri" w:hAnsi="Garamond"/>
                <w:b/>
                <w:bCs/>
                <w:kern w:val="2"/>
                <w:sz w:val="22"/>
                <w:szCs w:val="22"/>
              </w:rPr>
            </w:pPr>
            <w:r w:rsidRPr="006B2277"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0D0E" w14:textId="77777777" w:rsidR="00B91CD0" w:rsidRPr="006B2277" w:rsidRDefault="00B91CD0" w:rsidP="00FA1B0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B2277">
              <w:rPr>
                <w:rFonts w:ascii="Garamond" w:hAnsi="Garamond"/>
                <w:b/>
                <w:bCs/>
                <w:sz w:val="22"/>
                <w:szCs w:val="22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BC42" w14:textId="77777777" w:rsidR="00B91CD0" w:rsidRPr="006B2277" w:rsidRDefault="00B91CD0" w:rsidP="00FA1B0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B2277">
              <w:rPr>
                <w:rFonts w:ascii="Garamond" w:hAnsi="Garamond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18A7" w14:textId="77777777" w:rsidR="00B91CD0" w:rsidRPr="006B2277" w:rsidRDefault="00B91CD0" w:rsidP="00FA1B0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B2277">
              <w:rPr>
                <w:rFonts w:ascii="Garamond" w:hAnsi="Garamond"/>
                <w:b/>
                <w:bCs/>
                <w:sz w:val="22"/>
                <w:szCs w:val="22"/>
              </w:rPr>
              <w:t>Ocena punktowa</w:t>
            </w:r>
          </w:p>
        </w:tc>
      </w:tr>
      <w:tr w:rsidR="00B91CD0" w:rsidRPr="006B2277" w14:paraId="3BA36C3D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7553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BCD5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Możliwość realizacji zadania przez podmiot wnioskujący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FC64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0-3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46F8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3C6E1661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3954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04D6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Kalkulacja kosztów realizacji zadania w odniesieniu do zakresu rzeczowego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5DDB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0-3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8BC7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537C7665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4CD8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F0DC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Proponowana jakość wykonania zadania, kwalifikacje osób przy udziale których udzielana będzie nieodpłatna pomoc prawna, nieodpłatne poradnictwo obywatelskie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DB19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0-5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2A3E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3864F315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F3C7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197F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Wysokość wkładu osobowego, w tym świadczenia wolontariuszy i praca społeczna członków oraz planowany do wykorzystania wkład rzeczowy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EED0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0-5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5497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36F7F54C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3862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D394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Atrakcyjność wykonania zadań z zakresu edukacji prawnej w rozumieniu ustawy o nieodpłatnej pomocy prawnej, nieodpłatnym poradnictwie obywatelskim oraz edukacji prawnej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B5A6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0-5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75D3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176BD3F8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2FB0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4CEE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Mobilność punktu – możliwość świadczenia nieodpłatnej pomocy prawnej oraz nieodpłatnego poradnictwa obywatelskiego poza punktem albo za pośrednictwem środków porozumiewania się na odległość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FFB4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0-3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3E8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34260414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9CC6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1CF0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Proponowane własne działania promocyjne nieodpłatnej pomocy prawnej, nieodpłatnego poradnictwa obywatelskiego, w tym mediacji oraz edukacji prawnej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0830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0-3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13F2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40A1BD86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52F3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0C65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Doświadczenie w realizacji projektów o podobnym charakterze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498B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0-3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44F1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1CD0" w:rsidRPr="006B2277" w14:paraId="3F8866F2" w14:textId="77777777" w:rsidTr="00FA1B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8DB5" w14:textId="77777777" w:rsidR="00B91CD0" w:rsidRPr="006B2277" w:rsidRDefault="00B91CD0" w:rsidP="00FA1B0E">
            <w:pPr>
              <w:rPr>
                <w:rFonts w:ascii="Garamond" w:hAnsi="Garamond"/>
                <w:kern w:val="2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0BEF" w14:textId="77777777" w:rsidR="00B91CD0" w:rsidRPr="006B2277" w:rsidRDefault="00B91CD0" w:rsidP="00FA1B0E">
            <w:pPr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Łączna liczba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859F" w14:textId="77777777" w:rsidR="00B91CD0" w:rsidRPr="006B2277" w:rsidRDefault="00B91CD0" w:rsidP="00FA1B0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B2277">
              <w:rPr>
                <w:rFonts w:ascii="Garamond" w:hAnsi="Garamond"/>
                <w:sz w:val="22"/>
                <w:szCs w:val="22"/>
              </w:rPr>
              <w:t>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EA4" w14:textId="77777777" w:rsidR="00B91CD0" w:rsidRPr="006B2277" w:rsidRDefault="00B91CD0" w:rsidP="00FA1B0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91381AD" w14:textId="6C9251C6" w:rsidR="00871B27" w:rsidRDefault="00871B27" w:rsidP="00B91CD0">
      <w:pPr>
        <w:jc w:val="both"/>
      </w:pPr>
    </w:p>
    <w:sectPr w:rsidR="0087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D0"/>
    <w:rsid w:val="00871B27"/>
    <w:rsid w:val="00902154"/>
    <w:rsid w:val="00B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D814"/>
  <w15:chartTrackingRefBased/>
  <w15:docId w15:val="{E141C3A9-9279-43E3-8CE1-DD9BFA8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Napiontek</dc:creator>
  <cp:keywords/>
  <dc:description/>
  <cp:lastModifiedBy>Teresa Napiontek</cp:lastModifiedBy>
  <cp:revision>1</cp:revision>
  <dcterms:created xsi:type="dcterms:W3CDTF">2025-10-30T09:08:00Z</dcterms:created>
  <dcterms:modified xsi:type="dcterms:W3CDTF">2025-10-30T09:08:00Z</dcterms:modified>
</cp:coreProperties>
</file>